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70" w:rsidRDefault="00204870" w:rsidP="00C0073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7"/>
          <w:rFonts w:ascii="inherit" w:hAnsi="inherit"/>
          <w:b/>
          <w:bCs/>
          <w:color w:val="FF0000"/>
          <w:sz w:val="36"/>
          <w:szCs w:val="36"/>
        </w:rPr>
      </w:pPr>
    </w:p>
    <w:p w:rsidR="00C00736" w:rsidRPr="0038675B" w:rsidRDefault="00C00736" w:rsidP="00C0073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8675B">
        <w:rPr>
          <w:rStyle w:val="c17"/>
          <w:b/>
          <w:bCs/>
          <w:color w:val="FF0000"/>
          <w:sz w:val="44"/>
          <w:szCs w:val="44"/>
        </w:rPr>
        <w:t>ВНИМАНИЕ! Новый Год!</w:t>
      </w:r>
    </w:p>
    <w:p w:rsidR="00C00736" w:rsidRPr="0038675B" w:rsidRDefault="00C00736" w:rsidP="00C0073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8675B">
        <w:rPr>
          <w:rStyle w:val="c9"/>
          <w:b/>
          <w:bCs/>
          <w:color w:val="363636"/>
          <w:sz w:val="36"/>
          <w:szCs w:val="36"/>
        </w:rPr>
        <w:t>Уважаемые родители!</w:t>
      </w:r>
    </w:p>
    <w:p w:rsidR="002A55F3" w:rsidRPr="00F7703C" w:rsidRDefault="00996068" w:rsidP="008A49BC">
      <w:pPr>
        <w:spacing w:after="0" w:line="240" w:lineRule="auto"/>
        <w:ind w:left="-284" w:right="-59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148590</wp:posOffset>
                </wp:positionV>
                <wp:extent cx="3667125" cy="370522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68" w:rsidRDefault="009960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96068" w:rsidRPr="00996068" w:rsidRDefault="009960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6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Новый год – это удивительное время, когда сбываются 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желания и случаются чудеса. Главное, сделать так, чтобы для ваших малышей чары не 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рассеялись от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совсем не праздничных проблем. А потому продумайте, как устроить безопасные торжества. Взрослые должны позаботиться о важных вещах, а именно, 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 безопасности детей во время встречи Нового года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  <w:r w:rsidRPr="00996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забывайте, что есть общие правила, которые пригодятся всегда!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14.8pt;margin-top:11.7pt;width:288.75pt;height:29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" filled="f" stroked="f" strokeweight=".5pt">
                <v:textbox>
                  <w:txbxContent>
                    <w:p w:rsidR="00996068" w:rsidRDefault="009960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96068" w:rsidRPr="00996068" w:rsidRDefault="00996068">
                      <w:pPr>
                        <w:rPr>
                          <w:sz w:val="28"/>
                          <w:szCs w:val="28"/>
                        </w:rPr>
                      </w:pPr>
                      <w:r w:rsidRPr="00996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Новый год – это удивительное время, когда сбываются </w:t>
                      </w:r>
                      <w:r w:rsidRPr="00996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желания и случаются чудеса. Главное, сделать так, чтобы для ваших малышей чары не </w:t>
                      </w:r>
                      <w:r w:rsidRPr="00996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рассеялись от</w:t>
                      </w:r>
                      <w:r w:rsidRPr="00996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совсем не праздничных проблем. А потому продумайте, как устроить безопасные торжества. Взрослые должны позаботиться о важных вещах, а именно, </w:t>
                      </w:r>
                      <w:r w:rsidRPr="0099606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 безопасности детей во время встречи Нового года</w:t>
                      </w:r>
                      <w:r w:rsidRPr="0099606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!</w:t>
                      </w:r>
                      <w:r w:rsidRPr="00996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забывайте, что есть общие правила, которые пригодятся всегда!</w:t>
                      </w:r>
                    </w:p>
                  </w:txbxContent>
                </v:textbox>
              </v:shape>
            </w:pict>
          </mc:Fallback>
        </mc:AlternateContent>
      </w:r>
    </w:p>
    <w:p w:rsidR="00497019" w:rsidRPr="002A55F3" w:rsidRDefault="00C00736" w:rsidP="008A49BC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71750" cy="3544845"/>
            <wp:effectExtent l="0" t="0" r="0" b="0"/>
            <wp:docPr id="5" name="Рисунок 5" descr="https://media.istockphoto.com/illustrations/decorating-christmas-tree-illustration-id164315738?k=6&amp;m=164315738&amp;s=612x612&amp;w=0&amp;h=opa4GmxTfHZ3MGvdTTJiKc0Qusl1gNGviYvlXt9-jz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illustrations/decorating-christmas-tree-illustration-id164315738?k=6&amp;m=164315738&amp;s=612x612&amp;w=0&amp;h=opa4GmxTfHZ3MGvdTTJiKc0Qusl1gNGviYvlXt9-jzQ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05" cy="35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F3" w:rsidRPr="002A55F3" w:rsidRDefault="002A55F3" w:rsidP="00204870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F7703C" w:rsidRPr="002A55F3" w:rsidRDefault="00F7703C" w:rsidP="008A49B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476C9" w:rsidRDefault="0038675B" w:rsidP="008A49BC">
      <w:pPr>
        <w:spacing w:after="0" w:line="240" w:lineRule="auto"/>
        <w:ind w:left="-284" w:right="-59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432435</wp:posOffset>
                </wp:positionV>
                <wp:extent cx="2543175" cy="8286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5B" w:rsidRPr="0038675B" w:rsidRDefault="0038675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Как безопасно нарядить ёлку?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7" type="#_x0000_t202" style="position:absolute;left:0;text-align:left;margin-left:253.8pt;margin-top:34.05pt;width:200.2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" fillcolor="white [3201]" strokeweight=".5pt">
                <v:textbox>
                  <w:txbxContent>
                    <w:p w:rsidR="0038675B" w:rsidRPr="0038675B" w:rsidRDefault="0038675B">
                      <w:pPr>
                        <w:rPr>
                          <w:sz w:val="44"/>
                          <w:szCs w:val="44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44"/>
                        </w:rPr>
                        <w:t>Как безопасно нарядить ёлку?</w:t>
                      </w:r>
                    </w:p>
                  </w:txbxContent>
                </v:textbox>
              </v:shape>
            </w:pict>
          </mc:Fallback>
        </mc:AlternateContent>
      </w:r>
      <w:r w:rsidR="002A55F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</w:t>
      </w:r>
      <w:r w:rsidR="002A55F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38675B">
        <w:t xml:space="preserve"> </w:t>
      </w:r>
      <w:r>
        <w:rPr>
          <w:noProof/>
          <w:lang w:eastAsia="ru-RU"/>
        </w:rPr>
        <w:drawing>
          <wp:inline distT="0" distB="0" distL="0" distR="0">
            <wp:extent cx="2505075" cy="1826617"/>
            <wp:effectExtent l="0" t="0" r="0" b="2540"/>
            <wp:docPr id="14" name="Рисунок 14" descr="https://pandia.ru/text/83/468/images/img1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3/468/images/img1_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28" cy="18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F3" w:rsidRPr="002A55F3" w:rsidRDefault="002A55F3" w:rsidP="008A49BC">
      <w:pPr>
        <w:spacing w:after="0" w:line="240" w:lineRule="auto"/>
        <w:ind w:left="-284" w:right="-59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76C9" w:rsidRPr="0038675B" w:rsidRDefault="001476C9" w:rsidP="0038675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204870" w:rsidRPr="0038675B">
        <w:rPr>
          <w:rFonts w:ascii="Times New Roman" w:hAnsi="Times New Roman" w:cs="Times New Roman"/>
          <w:sz w:val="28"/>
          <w:szCs w:val="28"/>
        </w:rPr>
        <w:t>укрепите ёлку</w:t>
      </w:r>
      <w:r w:rsidRPr="0038675B">
        <w:rPr>
          <w:rFonts w:ascii="Times New Roman" w:hAnsi="Times New Roman" w:cs="Times New Roman"/>
          <w:sz w:val="28"/>
          <w:szCs w:val="28"/>
        </w:rPr>
        <w:t xml:space="preserve"> на устойчивой подставке подальше от отопительных приборов и источников открытого огня.</w:t>
      </w:r>
    </w:p>
    <w:p w:rsidR="00B115CC" w:rsidRPr="0038675B" w:rsidRDefault="00B115CC" w:rsidP="0038675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>Не украшайте елку игрушками из материалов, которые могут легко воспламеняться.</w:t>
      </w:r>
    </w:p>
    <w:p w:rsidR="001476C9" w:rsidRPr="0038675B" w:rsidRDefault="001476C9" w:rsidP="0038675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 xml:space="preserve">Выбирайте качественные елочные украшения. </w:t>
      </w:r>
    </w:p>
    <w:p w:rsidR="001476C9" w:rsidRPr="0038675B" w:rsidRDefault="001476C9" w:rsidP="0038675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204870" w:rsidRPr="0038675B">
        <w:rPr>
          <w:rFonts w:ascii="Times New Roman" w:hAnsi="Times New Roman" w:cs="Times New Roman"/>
          <w:sz w:val="28"/>
          <w:szCs w:val="28"/>
        </w:rPr>
        <w:t>используйте для</w:t>
      </w:r>
      <w:r w:rsidRPr="0038675B">
        <w:rPr>
          <w:rFonts w:ascii="Times New Roman" w:hAnsi="Times New Roman" w:cs="Times New Roman"/>
          <w:sz w:val="28"/>
          <w:szCs w:val="28"/>
        </w:rPr>
        <w:t xml:space="preserve"> иллюминации елки свечи и фейерверки.</w:t>
      </w:r>
    </w:p>
    <w:p w:rsidR="001476C9" w:rsidRPr="0038675B" w:rsidRDefault="001476C9" w:rsidP="0038675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 xml:space="preserve">Не разрешайте детям </w:t>
      </w:r>
      <w:r w:rsidR="00204870" w:rsidRPr="0038675B">
        <w:rPr>
          <w:rFonts w:ascii="Times New Roman" w:hAnsi="Times New Roman" w:cs="Times New Roman"/>
          <w:sz w:val="28"/>
          <w:szCs w:val="28"/>
        </w:rPr>
        <w:t>самостоятельно без</w:t>
      </w:r>
      <w:r w:rsidRPr="0038675B">
        <w:rPr>
          <w:rFonts w:ascii="Times New Roman" w:hAnsi="Times New Roman" w:cs="Times New Roman"/>
          <w:sz w:val="28"/>
          <w:szCs w:val="28"/>
        </w:rPr>
        <w:t xml:space="preserve"> присмотра взрослых зажигать бенгальские огни и хлопушки.</w:t>
      </w:r>
    </w:p>
    <w:p w:rsidR="0038675B" w:rsidRPr="0038675B" w:rsidRDefault="0038675B" w:rsidP="0038675B">
      <w:pPr>
        <w:spacing w:after="0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675B" w:rsidRDefault="0038675B" w:rsidP="0038675B">
      <w:pPr>
        <w:pStyle w:val="a5"/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22225</wp:posOffset>
                </wp:positionV>
                <wp:extent cx="3962400" cy="41529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5B" w:rsidRPr="0038675B" w:rsidRDefault="0038675B" w:rsidP="003867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1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иллюминации используйте только исправные сертифицированные заводские </w:t>
                            </w:r>
                            <w:proofErr w:type="spellStart"/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электрогирлянды</w:t>
                            </w:r>
                            <w:proofErr w:type="spellEnd"/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предназначенные для использования внутри помещений. </w:t>
                            </w:r>
                          </w:p>
                          <w:p w:rsidR="0038675B" w:rsidRPr="0038675B" w:rsidRDefault="0038675B" w:rsidP="003867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1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выборе гирлянды отдавайте предпочтение менее мощным. Чем меньше мощность лампочек, тем меньше создаваемый ими нагрев, а значит, и риск возгорания.</w:t>
                            </w:r>
                          </w:p>
                          <w:p w:rsidR="0038675B" w:rsidRPr="0038675B" w:rsidRDefault="0038675B" w:rsidP="003867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1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Проверяйте, нет ли поврежденных проводков, прежде чем включать гирлянду в сеть.</w:t>
                            </w:r>
                          </w:p>
                          <w:p w:rsidR="0038675B" w:rsidRPr="0038675B" w:rsidRDefault="0038675B" w:rsidP="003867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1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используете искусственный снег для маскировки основания ёлки, необходимо пропитать его огнезащитным составом. </w:t>
                            </w:r>
                          </w:p>
                          <w:p w:rsidR="0038675B" w:rsidRPr="0038675B" w:rsidRDefault="0038675B" w:rsidP="003867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1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Выключайте гирлянду на ночь и на время, когда ёлка оставлена без присмотра.</w:t>
                            </w:r>
                          </w:p>
                          <w:p w:rsidR="0038675B" w:rsidRPr="0038675B" w:rsidRDefault="0038675B">
                            <w:pPr>
                              <w:ind w:right="12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175.8pt;margin-top:1.75pt;width:312pt;height:3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" fillcolor="white [3201]" stroked="f" strokeweight=".5pt">
                <v:textbox>
                  <w:txbxContent>
                    <w:p w:rsidR="0038675B" w:rsidRPr="0038675B" w:rsidRDefault="0038675B" w:rsidP="0038675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right="1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иллюминации используйте только исправные сертифицированные заводские </w:t>
                      </w:r>
                      <w:proofErr w:type="spellStart"/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электрогирлянды</w:t>
                      </w:r>
                      <w:proofErr w:type="spellEnd"/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предназначенные для использования внутри помещений. </w:t>
                      </w:r>
                    </w:p>
                    <w:p w:rsidR="0038675B" w:rsidRPr="0038675B" w:rsidRDefault="0038675B" w:rsidP="0038675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right="1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выборе гирлянды отдавайте предпочтение менее мощным. Чем меньше мощность лампочек, тем меньше создаваемый ими нагрев, а значит, и риск возгорания.</w:t>
                      </w:r>
                    </w:p>
                    <w:p w:rsidR="0038675B" w:rsidRPr="0038675B" w:rsidRDefault="0038675B" w:rsidP="0038675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right="1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Проверяйте, нет ли поврежденных проводков, прежде чем включать гирлянду в сеть.</w:t>
                      </w:r>
                    </w:p>
                    <w:p w:rsidR="0038675B" w:rsidRPr="0038675B" w:rsidRDefault="0038675B" w:rsidP="0038675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right="1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используете искусственный снег для маскировки основания ёлки, необходимо пропитать его огнезащитным составом. </w:t>
                      </w:r>
                    </w:p>
                    <w:p w:rsidR="0038675B" w:rsidRPr="0038675B" w:rsidRDefault="0038675B" w:rsidP="0038675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right="1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Выключайте гирлянду на ночь и на время, когда ёлка оставлена без присмотра.</w:t>
                      </w:r>
                    </w:p>
                    <w:p w:rsidR="0038675B" w:rsidRPr="0038675B" w:rsidRDefault="0038675B">
                      <w:pPr>
                        <w:ind w:right="128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495550" cy="2919794"/>
            <wp:effectExtent l="0" t="0" r="0" b="0"/>
            <wp:docPr id="16" name="Рисунок 16" descr="https://vos-ds31-ryabinka.edumsko.ru/uploads/2000/1817/section/98819/pravila-novogodney-bezopasnost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os-ds31-ryabinka.edumsko.ru/uploads/2000/1817/section/98819/pravila-novogodney-bezopasnosti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14" cy="292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5B" w:rsidRPr="0038675B" w:rsidRDefault="0038675B" w:rsidP="003867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75B" w:rsidRDefault="0038675B" w:rsidP="0038675B">
      <w:pPr>
        <w:pStyle w:val="a5"/>
        <w:spacing w:after="0"/>
        <w:ind w:left="43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675B" w:rsidRPr="0038675B" w:rsidRDefault="0038675B" w:rsidP="003867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675B" w:rsidRDefault="0038675B" w:rsidP="0038675B">
      <w:pPr>
        <w:pStyle w:val="a5"/>
        <w:spacing w:after="0"/>
        <w:ind w:left="43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55F3" w:rsidRPr="008A49BC" w:rsidRDefault="002A55F3" w:rsidP="008A49B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A55F3" w:rsidRDefault="002A55F3" w:rsidP="008A49BC">
      <w:pPr>
        <w:spacing w:after="0" w:line="240" w:lineRule="auto"/>
        <w:ind w:left="-284" w:right="-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8675B" w:rsidRDefault="0038675B" w:rsidP="008A49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8675B" w:rsidRDefault="0038675B" w:rsidP="008A49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76C9" w:rsidRPr="0038675B" w:rsidRDefault="00B37E46" w:rsidP="008A49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8675B">
        <w:rPr>
          <w:rFonts w:ascii="Times New Roman" w:hAnsi="Times New Roman" w:cs="Times New Roman"/>
          <w:b/>
          <w:i/>
          <w:color w:val="FF0000"/>
          <w:sz w:val="44"/>
          <w:szCs w:val="44"/>
        </w:rPr>
        <w:t>10</w:t>
      </w:r>
      <w:r w:rsidR="001476C9" w:rsidRPr="0038675B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правил обращения с пиротехникой!</w:t>
      </w:r>
    </w:p>
    <w:p w:rsidR="002A55F3" w:rsidRPr="002A55F3" w:rsidRDefault="002A55F3" w:rsidP="008A49B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8A49BC" w:rsidRPr="0038675B" w:rsidRDefault="002A55F3" w:rsidP="0038675B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b/>
          <w:sz w:val="28"/>
          <w:szCs w:val="28"/>
        </w:rPr>
        <w:t>1.</w:t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 Перед покупкой нужно обязательно проверять, не истек ли срок годности у фейерверка. Просроченные изделия могут работать неправильно, их покупать нельзя!</w:t>
      </w:r>
    </w:p>
    <w:p w:rsidR="002A55F3" w:rsidRPr="0038675B" w:rsidRDefault="002A55F3" w:rsidP="0038675B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b/>
          <w:sz w:val="28"/>
          <w:szCs w:val="28"/>
        </w:rPr>
        <w:t>2.</w:t>
      </w:r>
      <w:r w:rsidRPr="0038675B">
        <w:rPr>
          <w:rFonts w:ascii="Times New Roman" w:hAnsi="Times New Roman" w:cs="Times New Roman"/>
          <w:sz w:val="28"/>
          <w:szCs w:val="28"/>
        </w:rPr>
        <w:t xml:space="preserve"> </w:t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 Никогда не ленитесь лишний раз прочитать инструкцию на изделии. </w:t>
      </w:r>
    </w:p>
    <w:p w:rsidR="002A55F3" w:rsidRPr="0038675B" w:rsidRDefault="001476C9" w:rsidP="0038675B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sz w:val="28"/>
          <w:szCs w:val="28"/>
        </w:rPr>
        <w:t xml:space="preserve">Помните, что даже знакомое и обычное на вид пиротехническое изделие может иметь свои особенности. </w:t>
      </w:r>
    </w:p>
    <w:p w:rsidR="002A55F3" w:rsidRPr="0038675B" w:rsidRDefault="002A55F3" w:rsidP="0038675B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8675B">
        <w:rPr>
          <w:rFonts w:ascii="Times New Roman" w:hAnsi="Times New Roman" w:cs="Times New Roman"/>
          <w:b/>
          <w:sz w:val="28"/>
          <w:szCs w:val="28"/>
        </w:rPr>
        <w:t>3.</w:t>
      </w:r>
      <w:r w:rsidRPr="0038675B">
        <w:rPr>
          <w:rFonts w:ascii="Times New Roman" w:hAnsi="Times New Roman" w:cs="Times New Roman"/>
          <w:sz w:val="28"/>
          <w:szCs w:val="28"/>
        </w:rPr>
        <w:t xml:space="preserve"> </w:t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Нельзя пользоваться пиротехникой в оживленных местах, на балконах и в помещениях, а также при сильном ветре. </w:t>
      </w:r>
    </w:p>
    <w:p w:rsidR="002A55F3" w:rsidRPr="0038675B" w:rsidRDefault="0038675B" w:rsidP="0038675B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8A49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75DEE81" wp14:editId="4993A527">
            <wp:simplePos x="0" y="0"/>
            <wp:positionH relativeFrom="column">
              <wp:posOffset>2794635</wp:posOffset>
            </wp:positionH>
            <wp:positionV relativeFrom="paragraph">
              <wp:posOffset>309245</wp:posOffset>
            </wp:positionV>
            <wp:extent cx="3305175" cy="1694180"/>
            <wp:effectExtent l="0" t="0" r="9525" b="1270"/>
            <wp:wrapSquare wrapText="bothSides"/>
            <wp:docPr id="6" name="Рисунок 6" descr="F:\2011_14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1_149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Для запуска нужно выбрать место, отдаленное от зданий, линий электропередач и деревьев. </w:t>
      </w:r>
    </w:p>
    <w:p w:rsidR="008A49BC" w:rsidRPr="0038675B" w:rsidRDefault="002A55F3" w:rsidP="0038675B">
      <w:p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A49BC">
        <w:rPr>
          <w:rFonts w:ascii="Times New Roman" w:hAnsi="Times New Roman" w:cs="Times New Roman"/>
          <w:b/>
          <w:sz w:val="24"/>
          <w:szCs w:val="24"/>
        </w:rPr>
        <w:t>4</w:t>
      </w:r>
      <w:r w:rsidRPr="0038675B">
        <w:rPr>
          <w:rFonts w:ascii="Times New Roman" w:hAnsi="Times New Roman" w:cs="Times New Roman"/>
          <w:b/>
          <w:sz w:val="28"/>
          <w:szCs w:val="28"/>
        </w:rPr>
        <w:t>.</w:t>
      </w:r>
      <w:r w:rsidRPr="0038675B">
        <w:rPr>
          <w:rFonts w:ascii="Times New Roman" w:hAnsi="Times New Roman" w:cs="Times New Roman"/>
          <w:sz w:val="28"/>
          <w:szCs w:val="28"/>
        </w:rPr>
        <w:t xml:space="preserve"> </w:t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 Хранить петарды </w:t>
      </w:r>
      <w:r w:rsidR="0038675B" w:rsidRPr="0038675B">
        <w:rPr>
          <w:rFonts w:ascii="Times New Roman" w:hAnsi="Times New Roman" w:cs="Times New Roman"/>
          <w:sz w:val="28"/>
          <w:szCs w:val="28"/>
        </w:rPr>
        <w:t>нужно в</w:t>
      </w:r>
      <w:r w:rsidR="001476C9" w:rsidRPr="0038675B">
        <w:rPr>
          <w:rFonts w:ascii="Times New Roman" w:hAnsi="Times New Roman" w:cs="Times New Roman"/>
          <w:sz w:val="28"/>
          <w:szCs w:val="28"/>
        </w:rPr>
        <w:t xml:space="preserve"> прохладном и сухом месте, не в кармане и не в сумке, где они могут отсыреть или повредиться, подальше от источников огня и газовых приборов.</w:t>
      </w:r>
    </w:p>
    <w:p w:rsidR="0038675B" w:rsidRDefault="0038675B" w:rsidP="0038675B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75B" w:rsidRDefault="0038675B" w:rsidP="0038675B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C9" w:rsidRPr="0038675B" w:rsidRDefault="007B048B" w:rsidP="0038675B">
      <w:p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4067175" cy="4362450"/>
                <wp:effectExtent l="0" t="0" r="952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48B" w:rsidRDefault="007B04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Категорически запрещается держать работающие пиротехнические изделия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руках.</w:t>
                            </w: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 Запрещено направлять фейерверки на людей и животных, бросать петарды под ноги.</w:t>
                            </w: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B048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При запуске нельзя наклоняться над изделием, при внезапном запуске изделия можно не успеть отскочить в сторону. </w:t>
                            </w: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8.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Поджигать фитиль нужно на расстоянии вытянутой руки. Помните: фитиль горит не более 3-5 секунд. </w:t>
                            </w: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9.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Нужно отойти на 15 метров от фейерверка, который собираются запускать. </w:t>
                            </w: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B048B" w:rsidRPr="0038675B" w:rsidRDefault="007B048B" w:rsidP="007B048B">
                            <w:pPr>
                              <w:spacing w:after="0" w:line="240" w:lineRule="auto"/>
                              <w:ind w:righ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67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3867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 Если изделие не сработало, к нему нельзя приближаться в течение 15 минут. Если приблизиться раньше, есть риск, что изделие сработает и причинит вред.</w:t>
                            </w:r>
                          </w:p>
                          <w:p w:rsidR="007B048B" w:rsidRDefault="007B0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left:0;text-align:left;margin-left:.3pt;margin-top:1pt;width:320.25pt;height:3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" fillcolor="white [3201]" stroked="f" strokeweight=".5pt">
                <v:textbox>
                  <w:txbxContent>
                    <w:p w:rsidR="007B048B" w:rsidRDefault="007B04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Категорически запрещается держать работающие пиротехнические изделия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руках.</w:t>
                      </w: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 Запрещено направлять фейерверки на людей и животных, бросать петарды под ноги.</w:t>
                      </w: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B048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7.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При запуске нельзя наклоняться над изделием, при внезапном запуске изделия можно не успеть отскочить в сторону. </w:t>
                      </w: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8.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Поджигать фитиль нужно на расстоянии вытянутой руки. Помните: фитиль горит не более 3-5 секунд. </w:t>
                      </w: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9.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Нужно отойти на 15 метров от фейерверка, который собираются запускать. </w:t>
                      </w: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B048B" w:rsidRPr="0038675B" w:rsidRDefault="007B048B" w:rsidP="007B048B">
                      <w:pPr>
                        <w:spacing w:after="0" w:line="240" w:lineRule="auto"/>
                        <w:ind w:righ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67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Pr="003867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 Если изделие не сработало, к нему нельзя приближаться в течение 15 минут. Если приблизиться раньше, есть риск, что изделие сработает и причинит вред.</w:t>
                      </w:r>
                    </w:p>
                    <w:p w:rsidR="007B048B" w:rsidRDefault="007B04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29DA338" wp14:editId="248B8179">
            <wp:extent cx="1752600" cy="2172645"/>
            <wp:effectExtent l="0" t="0" r="0" b="0"/>
            <wp:docPr id="18" name="Рисунок 18" descr="https://www.ru-fire.ru/files/Image/bezpeka/1367589502_reg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ru-fire.ru/files/Image/bezpeka/1367589502_reg_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39" cy="217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48B">
        <w:t xml:space="preserve"> </w:t>
      </w:r>
    </w:p>
    <w:p w:rsidR="002A55F3" w:rsidRPr="0038675B" w:rsidRDefault="002A55F3" w:rsidP="0038675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A55F3" w:rsidRPr="0038675B" w:rsidRDefault="002A55F3" w:rsidP="0038675B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204870" w:rsidRPr="0038675B" w:rsidRDefault="00204870" w:rsidP="0038675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04870" w:rsidRDefault="00204870" w:rsidP="008A49B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4870" w:rsidRPr="002A55F3" w:rsidRDefault="00204870" w:rsidP="008A49B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17EC3" w:rsidRPr="002A55F3" w:rsidRDefault="00017EC3" w:rsidP="002A55F3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48B" w:rsidRDefault="007B048B" w:rsidP="008A49BC">
      <w:pPr>
        <w:spacing w:after="0" w:line="240" w:lineRule="auto"/>
        <w:ind w:left="-709" w:right="-284"/>
        <w:jc w:val="center"/>
        <w:rPr>
          <w:rFonts w:ascii="Monotype Corsiva" w:hAnsi="Monotype Corsiva" w:cs="Times New Roman"/>
          <w:b/>
          <w:sz w:val="144"/>
          <w:szCs w:val="144"/>
        </w:rPr>
      </w:pPr>
    </w:p>
    <w:p w:rsidR="002A55F3" w:rsidRPr="00204870" w:rsidRDefault="001476C9" w:rsidP="008A49BC">
      <w:pPr>
        <w:spacing w:after="0" w:line="240" w:lineRule="auto"/>
        <w:ind w:left="-709" w:right="-284"/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7B048B">
        <w:rPr>
          <w:rFonts w:ascii="Monotype Corsiva" w:hAnsi="Monotype Corsiva" w:cs="Times New Roman"/>
          <w:b/>
          <w:color w:val="C00000"/>
          <w:sz w:val="144"/>
          <w:szCs w:val="144"/>
        </w:rPr>
        <w:t>С Новым годом!</w:t>
      </w:r>
    </w:p>
    <w:p w:rsidR="007B048B" w:rsidRDefault="007B048B" w:rsidP="007B048B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48B" w:rsidRDefault="007B048B" w:rsidP="007B048B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B048B" w:rsidRDefault="007B048B" w:rsidP="007B048B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48B" w:rsidRPr="008A49BC" w:rsidRDefault="007B048B" w:rsidP="007B048B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2"/>
          <w:szCs w:val="32"/>
        </w:rPr>
        <w:sectPr w:rsidR="007B048B" w:rsidRPr="008A49BC" w:rsidSect="0038675B">
          <w:pgSz w:w="11906" w:h="16838"/>
          <w:pgMar w:top="1135" w:right="991" w:bottom="568" w:left="1134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1756"/>
          <w:docGrid w:linePitch="360"/>
        </w:sectPr>
      </w:pPr>
      <w:r w:rsidRPr="002A55F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716D7081" wp14:editId="0E81F722">
            <wp:simplePos x="0" y="0"/>
            <wp:positionH relativeFrom="column">
              <wp:posOffset>1299210</wp:posOffset>
            </wp:positionH>
            <wp:positionV relativeFrom="paragraph">
              <wp:posOffset>336550</wp:posOffset>
            </wp:positionV>
            <wp:extent cx="3619500" cy="2555240"/>
            <wp:effectExtent l="0" t="0" r="0" b="0"/>
            <wp:wrapSquare wrapText="bothSides"/>
            <wp:docPr id="20" name="Рисунок 20" descr="E:\17159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7159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9BC">
        <w:rPr>
          <w:rFonts w:ascii="Times New Roman" w:hAnsi="Times New Roman" w:cs="Times New Roman"/>
          <w:b/>
          <w:sz w:val="32"/>
          <w:szCs w:val="32"/>
        </w:rPr>
        <w:t>Обеспечь</w:t>
      </w:r>
      <w:r>
        <w:rPr>
          <w:rFonts w:ascii="Times New Roman" w:hAnsi="Times New Roman" w:cs="Times New Roman"/>
          <w:b/>
          <w:sz w:val="32"/>
          <w:szCs w:val="32"/>
        </w:rPr>
        <w:t>те безопасность себе и близким!</w:t>
      </w:r>
    </w:p>
    <w:p w:rsidR="008A49BC" w:rsidRDefault="008A49BC" w:rsidP="008A49BC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870" w:rsidRDefault="00204870" w:rsidP="008A49BC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870" w:rsidRDefault="00204870" w:rsidP="008A49BC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870" w:rsidRDefault="00204870" w:rsidP="008A49BC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870" w:rsidRDefault="00204870" w:rsidP="008A49BC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9BC" w:rsidRPr="008A49BC" w:rsidRDefault="008A49BC" w:rsidP="00204870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b/>
          <w:sz w:val="32"/>
          <w:szCs w:val="32"/>
        </w:rPr>
        <w:sectPr w:rsidR="008A49BC" w:rsidRPr="008A49BC" w:rsidSect="0038675B">
          <w:pgSz w:w="11906" w:h="16838"/>
          <w:pgMar w:top="1135" w:right="991" w:bottom="568" w:left="1134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1756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1417" w:rsidRPr="00017EC3" w:rsidRDefault="00731417" w:rsidP="001476C9">
      <w:pPr>
        <w:ind w:right="-598"/>
        <w:rPr>
          <w:b/>
        </w:rPr>
      </w:pPr>
    </w:p>
    <w:sectPr w:rsidR="00731417" w:rsidRPr="00017EC3" w:rsidSect="00204870">
      <w:pgSz w:w="11906" w:h="16838"/>
      <w:pgMar w:top="1134" w:right="284" w:bottom="820" w:left="284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A237D"/>
    <w:multiLevelType w:val="hybridMultilevel"/>
    <w:tmpl w:val="4CA260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6AD1C64"/>
    <w:multiLevelType w:val="hybridMultilevel"/>
    <w:tmpl w:val="93A2340C"/>
    <w:lvl w:ilvl="0" w:tplc="86FE53A0">
      <w:numFmt w:val="bullet"/>
      <w:lvlText w:val=""/>
      <w:lvlJc w:val="left"/>
      <w:pPr>
        <w:ind w:left="76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9"/>
    <w:rsid w:val="00017EC3"/>
    <w:rsid w:val="001476C9"/>
    <w:rsid w:val="00204870"/>
    <w:rsid w:val="00284009"/>
    <w:rsid w:val="002938E7"/>
    <w:rsid w:val="002A55F3"/>
    <w:rsid w:val="0038675B"/>
    <w:rsid w:val="00497019"/>
    <w:rsid w:val="00705B4A"/>
    <w:rsid w:val="00731417"/>
    <w:rsid w:val="007760FA"/>
    <w:rsid w:val="007B048B"/>
    <w:rsid w:val="007B5AB4"/>
    <w:rsid w:val="008A49BC"/>
    <w:rsid w:val="008C3779"/>
    <w:rsid w:val="00996068"/>
    <w:rsid w:val="00A223A7"/>
    <w:rsid w:val="00B115CC"/>
    <w:rsid w:val="00B37E46"/>
    <w:rsid w:val="00B53C90"/>
    <w:rsid w:val="00B928F5"/>
    <w:rsid w:val="00BD5AF9"/>
    <w:rsid w:val="00C00736"/>
    <w:rsid w:val="00D8568D"/>
    <w:rsid w:val="00F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245B-9E1B-47C0-BF9A-C389002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C"/>
    <w:pPr>
      <w:ind w:left="720"/>
      <w:contextualSpacing/>
    </w:pPr>
  </w:style>
  <w:style w:type="paragraph" w:customStyle="1" w:styleId="c21">
    <w:name w:val="c21"/>
    <w:basedOn w:val="a"/>
    <w:rsid w:val="00C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0736"/>
  </w:style>
  <w:style w:type="character" w:customStyle="1" w:styleId="c9">
    <w:name w:val="c9"/>
    <w:basedOn w:val="a0"/>
    <w:rsid w:val="00C00736"/>
  </w:style>
  <w:style w:type="paragraph" w:customStyle="1" w:styleId="c1">
    <w:name w:val="c1"/>
    <w:basedOn w:val="a"/>
    <w:rsid w:val="00C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736"/>
  </w:style>
  <w:style w:type="character" w:customStyle="1" w:styleId="c19">
    <w:name w:val="c19"/>
    <w:basedOn w:val="a0"/>
    <w:rsid w:val="00C0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ECE6-4B38-4B8E-A865-DBCA089C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</dc:creator>
  <cp:keywords/>
  <dc:description/>
  <cp:lastModifiedBy>Валерия</cp:lastModifiedBy>
  <cp:revision>2</cp:revision>
  <cp:lastPrinted>2017-12-04T13:26:00Z</cp:lastPrinted>
  <dcterms:created xsi:type="dcterms:W3CDTF">2019-12-17T19:42:00Z</dcterms:created>
  <dcterms:modified xsi:type="dcterms:W3CDTF">2019-12-17T19:42:00Z</dcterms:modified>
</cp:coreProperties>
</file>